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A565D" w14:textId="17F35954" w:rsidR="00174688" w:rsidRPr="00F64C25" w:rsidRDefault="00174688" w:rsidP="00174688">
      <w:pPr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F64C25">
        <w:rPr>
          <w:rFonts w:ascii="Meiryo UI" w:eastAsia="Meiryo UI" w:hAnsi="Meiryo UI" w:hint="eastAsia"/>
          <w:b/>
          <w:bCs/>
          <w:sz w:val="24"/>
          <w:szCs w:val="24"/>
        </w:rPr>
        <w:t>「台湾防疫館（</w:t>
      </w:r>
      <w:r w:rsidRPr="00F64C25">
        <w:rPr>
          <w:rFonts w:ascii="Meiryo UI" w:eastAsia="Meiryo UI" w:hAnsi="Meiryo UI"/>
          <w:b/>
          <w:bCs/>
          <w:sz w:val="24"/>
          <w:szCs w:val="24"/>
        </w:rPr>
        <w:t>Taiwan Global Anti-COVID-19 Pavilion）」開設のご案内</w:t>
      </w:r>
    </w:p>
    <w:p w14:paraId="049FD5E0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新型コロナウイルスが地球規模で蔓延し続ける中、成果を上げた台湾のコロナウイルス対策の実績が</w:t>
      </w:r>
      <w:r w:rsidRPr="00F64C25">
        <w:rPr>
          <w:rFonts w:ascii="Meiryo UI" w:eastAsia="Meiryo UI" w:hAnsi="Meiryo UI"/>
          <w:sz w:val="24"/>
          <w:szCs w:val="24"/>
        </w:rPr>
        <w:t xml:space="preserve"> 国際社会で注目され、情報交換や協力体制の要請が殺到しています。これを受けて、台湾貿易セ ンターは台湾防疫館（Taiwan Global Anti-COVID-19 Pavilion）を開設しました。 </w:t>
      </w:r>
    </w:p>
    <w:p w14:paraId="02DCACAD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/>
          <w:sz w:val="24"/>
          <w:szCs w:val="24"/>
        </w:rPr>
        <w:t xml:space="preserve"> </w:t>
      </w:r>
    </w:p>
    <w:p w14:paraId="2FEB6940" w14:textId="00BE19E0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このサイトでは、</w:t>
      </w:r>
      <w:r w:rsidRPr="00F64C25">
        <w:rPr>
          <w:rFonts w:ascii="Meiryo UI" w:eastAsia="Meiryo UI" w:hAnsi="Meiryo UI"/>
          <w:sz w:val="24"/>
          <w:szCs w:val="24"/>
        </w:rPr>
        <w:t xml:space="preserve"> 〇コロナウイルスの封じ込めに成功した台湾モデルの内容 〇台湾の防疫経験や各分野の専門家の意見 〇新型コロナウイルス感染症の総合 FAQ 〇各国のコロナ感染状況・入国制限が一目で分かるビジネスマップ 〇台湾の医療機関 20 カ所と感染症対策関連製品サプライヤー2,000 社の情報 など、台湾の防疫関連情報やサービスを入手することができます。 </w:t>
      </w:r>
      <w:r w:rsidRPr="00F64C25">
        <w:rPr>
          <w:rFonts w:ascii="Meiryo UI" w:eastAsia="Meiryo UI" w:hAnsi="Meiryo UI" w:hint="eastAsia"/>
          <w:sz w:val="24"/>
          <w:szCs w:val="24"/>
        </w:rPr>
        <w:t>ご関心のある方は是非一度ご覧ください。</w:t>
      </w:r>
      <w:r w:rsidRPr="00F64C25">
        <w:rPr>
          <w:rFonts w:ascii="Meiryo UI" w:eastAsia="Meiryo UI" w:hAnsi="Meiryo UI"/>
          <w:sz w:val="24"/>
          <w:szCs w:val="24"/>
        </w:rPr>
        <w:t xml:space="preserve"> </w:t>
      </w:r>
    </w:p>
    <w:p w14:paraId="753179EA" w14:textId="77777777" w:rsidR="00174688" w:rsidRPr="00F64C25" w:rsidRDefault="00174688" w:rsidP="00F64C25">
      <w:pPr>
        <w:spacing w:line="440" w:lineRule="exact"/>
        <w:ind w:firstLineChars="1700" w:firstLine="4080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記</w:t>
      </w:r>
      <w:r w:rsidRPr="00F64C25">
        <w:rPr>
          <w:rFonts w:ascii="Meiryo UI" w:eastAsia="Meiryo UI" w:hAnsi="Meiryo UI"/>
          <w:sz w:val="24"/>
          <w:szCs w:val="24"/>
        </w:rPr>
        <w:t xml:space="preserve"> </w:t>
      </w:r>
    </w:p>
    <w:p w14:paraId="061EF2A8" w14:textId="495A15BA" w:rsidR="00174688" w:rsidRPr="00F64C25" w:rsidRDefault="00174688" w:rsidP="00F64C25">
      <w:pPr>
        <w:pStyle w:val="a5"/>
        <w:numPr>
          <w:ilvl w:val="0"/>
          <w:numId w:val="1"/>
        </w:numPr>
        <w:spacing w:line="440" w:lineRule="exact"/>
        <w:ind w:leftChars="0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/>
          <w:sz w:val="24"/>
          <w:szCs w:val="24"/>
        </w:rPr>
        <w:t xml:space="preserve">台湾防疫館 ウェブサイト（英語） </w:t>
      </w:r>
      <w:hyperlink r:id="rId5" w:history="1">
        <w:r w:rsidRPr="00F64C25">
          <w:rPr>
            <w:rStyle w:val="a3"/>
            <w:rFonts w:ascii="Meiryo UI" w:eastAsia="Meiryo UI" w:hAnsi="Meiryo UI"/>
            <w:sz w:val="24"/>
            <w:szCs w:val="24"/>
          </w:rPr>
          <w:t>https://www.anti-covid-19.tw</w:t>
        </w:r>
      </w:hyperlink>
      <w:r w:rsidRPr="00F64C25">
        <w:rPr>
          <w:rFonts w:ascii="Meiryo UI" w:eastAsia="Meiryo UI" w:hAnsi="Meiryo UI"/>
          <w:sz w:val="24"/>
          <w:szCs w:val="24"/>
        </w:rPr>
        <w:t xml:space="preserve"> </w:t>
      </w:r>
    </w:p>
    <w:p w14:paraId="20FA887C" w14:textId="4652C461" w:rsidR="00174688" w:rsidRPr="00F64C25" w:rsidRDefault="00174688" w:rsidP="00F64C25">
      <w:pPr>
        <w:pStyle w:val="a5"/>
        <w:numPr>
          <w:ilvl w:val="0"/>
          <w:numId w:val="1"/>
        </w:numPr>
        <w:spacing w:line="440" w:lineRule="exact"/>
        <w:ind w:leftChars="0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/>
          <w:sz w:val="24"/>
          <w:szCs w:val="24"/>
        </w:rPr>
        <w:t xml:space="preserve">主な機能 </w:t>
      </w:r>
    </w:p>
    <w:p w14:paraId="4E4C158D" w14:textId="65A5B415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/>
          <w:sz w:val="24"/>
          <w:szCs w:val="24"/>
        </w:rPr>
        <w:t xml:space="preserve">①リアルタイムサービス 全世界からの問い合わせに対応するため、台湾衛生福利部ホットラインを開設。台湾防疫館のフ ェイスブックページからも様々な問い合わせが可能。 </w:t>
      </w:r>
    </w:p>
    <w:p w14:paraId="57E399AA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②情報共有</w:t>
      </w:r>
      <w:r w:rsidRPr="00F64C25">
        <w:rPr>
          <w:rFonts w:ascii="Meiryo UI" w:eastAsia="Meiryo UI" w:hAnsi="Meiryo UI"/>
          <w:sz w:val="24"/>
          <w:szCs w:val="24"/>
        </w:rPr>
        <w:t xml:space="preserve"> 台湾の防疫方針と対策、経験についての動画を配信（英語）。 </w:t>
      </w:r>
    </w:p>
    <w:p w14:paraId="518AE79F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③グローバル感染症対策ビジネスマップ</w:t>
      </w:r>
      <w:r w:rsidRPr="00F64C25">
        <w:rPr>
          <w:rFonts w:ascii="Meiryo UI" w:eastAsia="Meiryo UI" w:hAnsi="Meiryo UI"/>
          <w:sz w:val="24"/>
          <w:szCs w:val="24"/>
        </w:rPr>
        <w:t xml:space="preserve"> 地球規模の国境規制や移動、物流、貿易の最新情報と救援施策を紹介。 </w:t>
      </w:r>
    </w:p>
    <w:p w14:paraId="58E4A8EF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④シーズ検索</w:t>
      </w:r>
      <w:r w:rsidRPr="00F64C25">
        <w:rPr>
          <w:rFonts w:ascii="Meiryo UI" w:eastAsia="Meiryo UI" w:hAnsi="Meiryo UI"/>
          <w:sz w:val="24"/>
          <w:szCs w:val="24"/>
        </w:rPr>
        <w:t xml:space="preserve"> 2000 以上の企業とリンクしたデータベースから 1 万点以上のコロナ対策器材、設備、バイオテクノ ロジーやソフトウェアシステムに加え、公衆衛生分野の技術やアプリ、最新技術を取り入れたスマー ト病院や在宅勤務など多岐にわたる情報を提供。 </w:t>
      </w:r>
    </w:p>
    <w:p w14:paraId="5731C16C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⑤台湾モデル解説</w:t>
      </w:r>
      <w:r w:rsidRPr="00F64C25">
        <w:rPr>
          <w:rFonts w:ascii="Meiryo UI" w:eastAsia="Meiryo UI" w:hAnsi="Meiryo UI"/>
          <w:sz w:val="24"/>
          <w:szCs w:val="24"/>
        </w:rPr>
        <w:t xml:space="preserve"> 初期の準備情報、国民健康保険制度、新技術の導入、官民協力体制や透明性などを紹介。 </w:t>
      </w:r>
    </w:p>
    <w:p w14:paraId="2AD63BF4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以上</w:t>
      </w:r>
      <w:r w:rsidRPr="00F64C25">
        <w:rPr>
          <w:rFonts w:ascii="Meiryo UI" w:eastAsia="Meiryo UI" w:hAnsi="Meiryo UI"/>
          <w:sz w:val="24"/>
          <w:szCs w:val="24"/>
        </w:rPr>
        <w:t xml:space="preserve"> </w:t>
      </w:r>
    </w:p>
    <w:p w14:paraId="02CF4D42" w14:textId="77777777" w:rsidR="00174688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 w:hint="eastAsia"/>
          <w:sz w:val="24"/>
          <w:szCs w:val="24"/>
        </w:rPr>
        <w:t>＜お問い合わせ＞</w:t>
      </w:r>
      <w:r w:rsidRPr="00F64C25">
        <w:rPr>
          <w:rFonts w:ascii="Meiryo UI" w:eastAsia="Meiryo UI" w:hAnsi="Meiryo UI"/>
          <w:sz w:val="24"/>
          <w:szCs w:val="24"/>
        </w:rPr>
        <w:t xml:space="preserve"> 台湾貿易センター（TAITRA）大阪事務所 </w:t>
      </w:r>
    </w:p>
    <w:p w14:paraId="0067E32C" w14:textId="4B7C53D2" w:rsidR="00174688" w:rsidRPr="00F64C25" w:rsidRDefault="005962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hyperlink r:id="rId6" w:history="1">
        <w:r w:rsidR="00174688" w:rsidRPr="00F64C25">
          <w:rPr>
            <w:rStyle w:val="a3"/>
            <w:rFonts w:ascii="Meiryo UI" w:eastAsia="Meiryo UI" w:hAnsi="Meiryo UI"/>
            <w:sz w:val="24"/>
            <w:szCs w:val="24"/>
          </w:rPr>
          <w:t>https://osaka.taiwantrade.com/home</w:t>
        </w:r>
      </w:hyperlink>
      <w:r w:rsidR="00174688" w:rsidRPr="00F64C25">
        <w:rPr>
          <w:rFonts w:ascii="Meiryo UI" w:eastAsia="Meiryo UI" w:hAnsi="Meiryo UI"/>
          <w:sz w:val="24"/>
          <w:szCs w:val="24"/>
        </w:rPr>
        <w:t xml:space="preserve"> </w:t>
      </w:r>
    </w:p>
    <w:p w14:paraId="742DEFB6" w14:textId="65D390D3" w:rsidR="00BB58C0" w:rsidRPr="00F64C25" w:rsidRDefault="00174688" w:rsidP="00F64C25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F64C25">
        <w:rPr>
          <w:rFonts w:ascii="Meiryo UI" w:eastAsia="Meiryo UI" w:hAnsi="Meiryo UI"/>
          <w:sz w:val="24"/>
          <w:szCs w:val="24"/>
        </w:rPr>
        <w:t>TEL : 06-6614-9700 FAX : 06-6614-9705 E-mail : osaka@taitra.org.tw</w:t>
      </w:r>
    </w:p>
    <w:sectPr w:rsidR="00BB58C0" w:rsidRPr="00F64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4B4265"/>
    <w:multiLevelType w:val="hybridMultilevel"/>
    <w:tmpl w:val="B628C1E4"/>
    <w:lvl w:ilvl="0" w:tplc="395A79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688"/>
    <w:rsid w:val="00174688"/>
    <w:rsid w:val="00596288"/>
    <w:rsid w:val="00BB58C0"/>
    <w:rsid w:val="00F6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D02E77"/>
  <w15:chartTrackingRefBased/>
  <w15:docId w15:val="{F4DDB339-2EFB-4717-8A0F-8EEAB4E6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68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468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746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aka.taiwantrade.com/home" TargetMode="External"/><Relationship Id="rId5" Type="http://schemas.openxmlformats.org/officeDocument/2006/relationships/hyperlink" Target="https://www.anti-covid-19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景子</dc:creator>
  <cp:keywords/>
  <dc:description/>
  <cp:lastModifiedBy>田中 景子</cp:lastModifiedBy>
  <cp:revision>2</cp:revision>
  <dcterms:created xsi:type="dcterms:W3CDTF">2020-06-16T00:37:00Z</dcterms:created>
  <dcterms:modified xsi:type="dcterms:W3CDTF">2020-06-16T00:37:00Z</dcterms:modified>
</cp:coreProperties>
</file>